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0181" w14:textId="77777777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Liebe Mitglieder,</w:t>
      </w:r>
    </w:p>
    <w:p w14:paraId="67D4165F" w14:textId="580B25B6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br/>
        <w:t xml:space="preserve">wir laden Euch am </w:t>
      </w:r>
      <w:r w:rsidR="000823DB">
        <w:rPr>
          <w:rFonts w:ascii="Arial" w:hAnsi="Arial" w:cs="Arial"/>
          <w:color w:val="626262"/>
          <w:sz w:val="23"/>
          <w:szCs w:val="23"/>
        </w:rPr>
        <w:t>03.03.2023</w:t>
      </w:r>
      <w:r>
        <w:rPr>
          <w:rFonts w:ascii="Arial" w:hAnsi="Arial" w:cs="Arial"/>
          <w:color w:val="626262"/>
          <w:sz w:val="23"/>
          <w:szCs w:val="23"/>
        </w:rPr>
        <w:t xml:space="preserve"> um 19 Uhr zu unserer JHV in die Hollebahn / Fürstenhagen herzlich ein.</w:t>
      </w:r>
    </w:p>
    <w:p w14:paraId="4E6B36BE" w14:textId="77777777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Tagesordnung:</w:t>
      </w:r>
    </w:p>
    <w:p w14:paraId="021FF703" w14:textId="56F4C129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– Begrüßung des Anwesenden</w:t>
      </w:r>
      <w:r>
        <w:rPr>
          <w:rFonts w:ascii="Arial" w:hAnsi="Arial" w:cs="Arial"/>
          <w:color w:val="626262"/>
          <w:sz w:val="23"/>
          <w:szCs w:val="23"/>
        </w:rPr>
        <w:br/>
        <w:t>– Feststellung der Stimmberechtigten</w:t>
      </w:r>
      <w:r>
        <w:rPr>
          <w:rFonts w:ascii="Arial" w:hAnsi="Arial" w:cs="Arial"/>
          <w:color w:val="626262"/>
          <w:sz w:val="23"/>
          <w:szCs w:val="23"/>
        </w:rPr>
        <w:br/>
        <w:t>– Genehmigung der Niederschrift der vorigen JHV</w:t>
      </w:r>
      <w:r>
        <w:rPr>
          <w:rFonts w:ascii="Arial" w:hAnsi="Arial" w:cs="Arial"/>
          <w:color w:val="626262"/>
          <w:sz w:val="23"/>
          <w:szCs w:val="23"/>
        </w:rPr>
        <w:br/>
        <w:t>– Entgegennahme der Tätigkeitsberichte des Vorstandes und der Mannschaften</w:t>
      </w:r>
      <w:r>
        <w:rPr>
          <w:rFonts w:ascii="Arial" w:hAnsi="Arial" w:cs="Arial"/>
          <w:color w:val="626262"/>
          <w:sz w:val="23"/>
          <w:szCs w:val="23"/>
        </w:rPr>
        <w:br/>
        <w:t>– Kassenbericht und Bericht Kassenprüfer</w:t>
      </w:r>
      <w:r>
        <w:rPr>
          <w:rFonts w:ascii="Arial" w:hAnsi="Arial" w:cs="Arial"/>
          <w:color w:val="626262"/>
          <w:sz w:val="23"/>
          <w:szCs w:val="23"/>
        </w:rPr>
        <w:br/>
        <w:t>– Entlastung des Vorstandes</w:t>
      </w:r>
      <w:r>
        <w:rPr>
          <w:rFonts w:ascii="Arial" w:hAnsi="Arial" w:cs="Arial"/>
          <w:color w:val="626262"/>
          <w:sz w:val="23"/>
          <w:szCs w:val="23"/>
        </w:rPr>
        <w:br/>
        <w:t>– Beschlussfassung vorliegender Anträge</w:t>
      </w:r>
      <w:r>
        <w:rPr>
          <w:rFonts w:ascii="Arial" w:hAnsi="Arial" w:cs="Arial"/>
          <w:color w:val="626262"/>
          <w:sz w:val="23"/>
          <w:szCs w:val="23"/>
        </w:rPr>
        <w:br/>
        <w:t>– Verschiedenes</w:t>
      </w:r>
    </w:p>
    <w:p w14:paraId="1F53D55B" w14:textId="1F11994A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 xml:space="preserve">Anträge können bis zum </w:t>
      </w:r>
      <w:r w:rsidR="000823DB">
        <w:rPr>
          <w:rFonts w:ascii="Arial" w:hAnsi="Arial" w:cs="Arial"/>
          <w:color w:val="626262"/>
          <w:sz w:val="23"/>
          <w:szCs w:val="23"/>
        </w:rPr>
        <w:t>2</w:t>
      </w:r>
      <w:r>
        <w:rPr>
          <w:rFonts w:ascii="Arial" w:hAnsi="Arial" w:cs="Arial"/>
          <w:color w:val="626262"/>
          <w:sz w:val="23"/>
          <w:szCs w:val="23"/>
        </w:rPr>
        <w:t>.03.2</w:t>
      </w:r>
      <w:r w:rsidR="000823DB">
        <w:rPr>
          <w:rFonts w:ascii="Arial" w:hAnsi="Arial" w:cs="Arial"/>
          <w:color w:val="626262"/>
          <w:sz w:val="23"/>
          <w:szCs w:val="23"/>
        </w:rPr>
        <w:t>3</w:t>
      </w:r>
      <w:r>
        <w:rPr>
          <w:rFonts w:ascii="Arial" w:hAnsi="Arial" w:cs="Arial"/>
          <w:color w:val="626262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626262"/>
          <w:sz w:val="23"/>
          <w:szCs w:val="23"/>
        </w:rPr>
        <w:t>E-mail</w:t>
      </w:r>
      <w:proofErr w:type="spellEnd"/>
      <w:r>
        <w:rPr>
          <w:rFonts w:ascii="Arial" w:hAnsi="Arial" w:cs="Arial"/>
          <w:color w:val="626262"/>
          <w:sz w:val="23"/>
          <w:szCs w:val="23"/>
        </w:rPr>
        <w:t xml:space="preserve"> an vorstand@hsgheli.de gesendet werden.</w:t>
      </w:r>
      <w:r>
        <w:rPr>
          <w:rFonts w:ascii="Arial" w:hAnsi="Arial" w:cs="Arial"/>
          <w:color w:val="626262"/>
          <w:sz w:val="23"/>
          <w:szCs w:val="23"/>
        </w:rPr>
        <w:br/>
      </w:r>
    </w:p>
    <w:p w14:paraId="6E2CBE6D" w14:textId="77777777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Euer Vorstand</w:t>
      </w:r>
    </w:p>
    <w:p w14:paraId="45925F8C" w14:textId="77777777" w:rsidR="00B92755" w:rsidRDefault="00B92755"/>
    <w:sectPr w:rsidR="00B9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3"/>
    <w:rsid w:val="000823DB"/>
    <w:rsid w:val="00311A13"/>
    <w:rsid w:val="00A4611C"/>
    <w:rsid w:val="00B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0729"/>
  <w15:chartTrackingRefBased/>
  <w15:docId w15:val="{235E1C54-5118-4228-A9EF-B931CF8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Gross</dc:creator>
  <cp:keywords/>
  <dc:description/>
  <cp:lastModifiedBy>Markus Gross</cp:lastModifiedBy>
  <cp:revision>2</cp:revision>
  <cp:lastPrinted>2023-02-06T13:48:00Z</cp:lastPrinted>
  <dcterms:created xsi:type="dcterms:W3CDTF">2023-02-06T13:49:00Z</dcterms:created>
  <dcterms:modified xsi:type="dcterms:W3CDTF">2023-02-06T13:49:00Z</dcterms:modified>
</cp:coreProperties>
</file>